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6E" w:rsidRDefault="005E216E" w:rsidP="005E216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B1F0B">
        <w:rPr>
          <w:rFonts w:ascii="標楷體" w:eastAsia="標楷體" w:hAnsi="標楷體" w:hint="eastAsia"/>
          <w:b/>
          <w:sz w:val="40"/>
          <w:szCs w:val="40"/>
        </w:rPr>
        <w:t>退費申請書</w:t>
      </w:r>
    </w:p>
    <w:p w:rsidR="008B1F0B" w:rsidRPr="00FE5DE6" w:rsidRDefault="008B1F0B" w:rsidP="005E216E">
      <w:pPr>
        <w:jc w:val="center"/>
        <w:rPr>
          <w:rFonts w:ascii="標楷體" w:eastAsia="標楷體" w:hAnsi="標楷體"/>
          <w:sz w:val="32"/>
          <w:szCs w:val="32"/>
        </w:rPr>
      </w:pPr>
      <w:r w:rsidRPr="00FE5DE6">
        <w:rPr>
          <w:rFonts w:ascii="標楷體" w:eastAsia="標楷體" w:hAnsi="標楷體" w:hint="eastAsia"/>
          <w:sz w:val="32"/>
          <w:szCs w:val="32"/>
        </w:rPr>
        <w:t>(此表只限於</w:t>
      </w:r>
      <w:r w:rsidRPr="00FE5DE6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論文審查未通過者</w:t>
      </w:r>
      <w:r w:rsidRPr="00FE5DE6">
        <w:rPr>
          <w:rFonts w:ascii="標楷體" w:eastAsia="標楷體" w:hAnsi="標楷體" w:hint="eastAsia"/>
          <w:sz w:val="32"/>
          <w:szCs w:val="32"/>
        </w:rPr>
        <w:t>退費申請之用)</w:t>
      </w:r>
    </w:p>
    <w:p w:rsidR="00FE5DE6" w:rsidRPr="00FE5DE6" w:rsidRDefault="00FE5DE6" w:rsidP="005E216E">
      <w:pPr>
        <w:jc w:val="center"/>
        <w:rPr>
          <w:rFonts w:ascii="標楷體" w:eastAsia="標楷體" w:hAnsi="標楷體"/>
          <w:sz w:val="32"/>
          <w:szCs w:val="32"/>
        </w:rPr>
      </w:pPr>
      <w:r w:rsidRPr="00FE5DE6">
        <w:rPr>
          <w:rFonts w:ascii="標楷體" w:eastAsia="標楷體" w:hAnsi="標楷體" w:hint="eastAsia"/>
          <w:sz w:val="32"/>
          <w:szCs w:val="32"/>
        </w:rPr>
        <w:t>退費之後將無法給予研習時數證明</w:t>
      </w:r>
    </w:p>
    <w:p w:rsidR="008B1F0B" w:rsidRPr="005E216E" w:rsidRDefault="008B1F0B" w:rsidP="005E216E">
      <w:pPr>
        <w:jc w:val="center"/>
        <w:rPr>
          <w:b/>
          <w:szCs w:val="24"/>
        </w:rPr>
      </w:pPr>
    </w:p>
    <w:tbl>
      <w:tblPr>
        <w:tblStyle w:val="a3"/>
        <w:tblW w:w="121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3"/>
        <w:gridCol w:w="9639"/>
      </w:tblGrid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5E216E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活動名稱</w:t>
            </w:r>
          </w:p>
        </w:tc>
        <w:tc>
          <w:tcPr>
            <w:tcW w:w="9639" w:type="dxa"/>
            <w:vAlign w:val="center"/>
          </w:tcPr>
          <w:p w:rsidR="005E216E" w:rsidRPr="00E16D86" w:rsidRDefault="00E16D86" w:rsidP="00E16D86">
            <w:pPr>
              <w:ind w:leftChars="-245" w:left="1" w:hangingChars="184" w:hanging="589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2022</w:t>
            </w: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玉山醫務暨健康管理學會學術研討會</w:t>
            </w: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5E216E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申請退費項目</w:t>
            </w:r>
          </w:p>
        </w:tc>
        <w:tc>
          <w:tcPr>
            <w:tcW w:w="9639" w:type="dxa"/>
            <w:vAlign w:val="center"/>
          </w:tcPr>
          <w:p w:rsidR="005E216E" w:rsidRPr="00E16D86" w:rsidRDefault="00E16D86" w:rsidP="00E16D86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大會報名費</w:t>
            </w: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5E216E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申請退費原因</w:t>
            </w:r>
          </w:p>
        </w:tc>
        <w:tc>
          <w:tcPr>
            <w:tcW w:w="9639" w:type="dxa"/>
            <w:vAlign w:val="center"/>
          </w:tcPr>
          <w:p w:rsidR="005E216E" w:rsidRPr="00E16D86" w:rsidRDefault="00E16D86" w:rsidP="00B24F22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論文審查未通過</w:t>
            </w:r>
            <w:r w:rsidR="00B24F2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（投稿序號：</w:t>
            </w: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                 </w:t>
            </w: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E16D86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退費</w:t>
            </w:r>
            <w:r w:rsidR="005E216E"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金額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E16D86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共</w:t>
            </w:r>
            <w:r w:rsidR="003A28C1"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="00E16D86"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714726"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00</w:t>
            </w:r>
            <w:r w:rsidR="003A28C1"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元</w:t>
            </w:r>
          </w:p>
        </w:tc>
      </w:tr>
      <w:tr w:rsidR="00FE5DE6" w:rsidRPr="00E16D86" w:rsidTr="00B24F22">
        <w:trPr>
          <w:jc w:val="center"/>
        </w:trPr>
        <w:tc>
          <w:tcPr>
            <w:tcW w:w="2553" w:type="dxa"/>
            <w:vAlign w:val="center"/>
          </w:tcPr>
          <w:p w:rsidR="00FE5DE6" w:rsidRDefault="00FE5DE6" w:rsidP="00FE5DE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退</w:t>
            </w:r>
            <w:r w:rsidR="00F80BB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款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帳戶</w:t>
            </w:r>
          </w:p>
        </w:tc>
        <w:tc>
          <w:tcPr>
            <w:tcW w:w="9639" w:type="dxa"/>
            <w:vAlign w:val="center"/>
          </w:tcPr>
          <w:p w:rsidR="00FE5DE6" w:rsidRPr="00E16D86" w:rsidRDefault="00FE5DE6" w:rsidP="00FE5DE6">
            <w:pPr>
              <w:ind w:leftChars="-1" w:left="-2" w:firstLineChars="92" w:firstLine="295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郵局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代碼</w:t>
            </w: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：</w:t>
            </w:r>
            <w:r w:rsidRPr="00FE5DE6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u w:val="single"/>
              </w:rPr>
              <w:t xml:space="preserve"> </w:t>
            </w:r>
            <w:r w:rsidRPr="00FE5DE6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帳號</w:t>
            </w: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：</w:t>
            </w:r>
            <w:r w:rsidRPr="00FE5DE6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B24F22" w:rsidRDefault="005E216E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16D8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申請人簽名</w:t>
            </w:r>
          </w:p>
          <w:p w:rsidR="005E216E" w:rsidRPr="00E16D86" w:rsidRDefault="00B24F22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正楷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9639" w:type="dxa"/>
            <w:vAlign w:val="center"/>
          </w:tcPr>
          <w:p w:rsidR="00E16D86" w:rsidRPr="00E16D86" w:rsidRDefault="00E16D86" w:rsidP="00E16D86">
            <w:pPr>
              <w:ind w:leftChars="-245" w:left="1" w:hangingChars="184" w:hanging="589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5E216E" w:rsidRDefault="005E216E"/>
    <w:sectPr w:rsidR="005E216E" w:rsidSect="00E16D8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A6" w:rsidRDefault="00DB57A6" w:rsidP="00714726">
      <w:r>
        <w:separator/>
      </w:r>
    </w:p>
  </w:endnote>
  <w:endnote w:type="continuationSeparator" w:id="0">
    <w:p w:rsidR="00DB57A6" w:rsidRDefault="00DB57A6" w:rsidP="0071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A6" w:rsidRDefault="00DB57A6" w:rsidP="00714726">
      <w:r>
        <w:separator/>
      </w:r>
    </w:p>
  </w:footnote>
  <w:footnote w:type="continuationSeparator" w:id="0">
    <w:p w:rsidR="00DB57A6" w:rsidRDefault="00DB57A6" w:rsidP="0071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A"/>
    <w:rsid w:val="00143A52"/>
    <w:rsid w:val="001C19CF"/>
    <w:rsid w:val="001C7736"/>
    <w:rsid w:val="00350204"/>
    <w:rsid w:val="003A28C1"/>
    <w:rsid w:val="005E216E"/>
    <w:rsid w:val="00714726"/>
    <w:rsid w:val="008B1F0B"/>
    <w:rsid w:val="00B24F22"/>
    <w:rsid w:val="00C81A89"/>
    <w:rsid w:val="00DB57A6"/>
    <w:rsid w:val="00DF38C6"/>
    <w:rsid w:val="00E16D86"/>
    <w:rsid w:val="00ED257A"/>
    <w:rsid w:val="00F43624"/>
    <w:rsid w:val="00F80BBB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DFD0B-6C24-410F-944F-6F99A5C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OliveHung</dc:creator>
  <cp:keywords/>
  <dc:description/>
  <cp:lastModifiedBy>OliveHung</cp:lastModifiedBy>
  <cp:revision>10</cp:revision>
  <dcterms:created xsi:type="dcterms:W3CDTF">2022-04-11T15:09:00Z</dcterms:created>
  <dcterms:modified xsi:type="dcterms:W3CDTF">2022-05-17T14:53:00Z</dcterms:modified>
</cp:coreProperties>
</file>